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135AB6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EA6E75" w:rsidRPr="008E798B" w:rsidRDefault="00422DC8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55756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8B25A1" w:rsidRDefault="008B25A1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</w:t>
      </w:r>
      <w:r w:rsidR="00147506">
        <w:rPr>
          <w:bCs/>
          <w:sz w:val="28"/>
          <w:szCs w:val="28"/>
          <w:lang w:val="uk-UA"/>
        </w:rPr>
        <w:t>у</w:t>
      </w:r>
      <w:r w:rsidR="00855756">
        <w:rPr>
          <w:bCs/>
          <w:sz w:val="28"/>
          <w:szCs w:val="28"/>
          <w:lang w:val="uk-UA"/>
        </w:rPr>
        <w:t xml:space="preserve"> </w:t>
      </w:r>
      <w:r w:rsidRPr="005F40E0">
        <w:rPr>
          <w:bCs/>
          <w:sz w:val="28"/>
          <w:szCs w:val="28"/>
          <w:lang w:val="uk-UA"/>
        </w:rPr>
        <w:t>виробничих запасів</w:t>
      </w:r>
    </w:p>
    <w:p w:rsidR="009B0917" w:rsidRPr="00855756" w:rsidRDefault="009B0917" w:rsidP="008B25A1">
      <w:pPr>
        <w:tabs>
          <w:tab w:val="left" w:pos="5315"/>
        </w:tabs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</w:t>
      </w:r>
      <w:r w:rsidR="00952B79">
        <w:rPr>
          <w:sz w:val="28"/>
          <w:szCs w:val="28"/>
          <w:lang w:val="uk-UA"/>
        </w:rPr>
        <w:t>аттею</w:t>
      </w:r>
      <w:r w:rsidR="008B25A1" w:rsidRPr="005F40E0">
        <w:rPr>
          <w:sz w:val="28"/>
          <w:szCs w:val="28"/>
          <w:lang w:val="uk-UA"/>
        </w:rPr>
        <w:t xml:space="preserve">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proofErr w:type="spellStart"/>
      <w:r w:rsidR="008B25A1" w:rsidRPr="005F40E0">
        <w:rPr>
          <w:sz w:val="28"/>
          <w:szCs w:val="28"/>
          <w:lang w:val="uk-UA"/>
        </w:rPr>
        <w:t>Млинівської</w:t>
      </w:r>
      <w:proofErr w:type="spellEnd"/>
      <w:r w:rsidR="008B25A1" w:rsidRPr="005F40E0">
        <w:rPr>
          <w:sz w:val="28"/>
          <w:szCs w:val="28"/>
          <w:lang w:val="uk-UA"/>
        </w:rPr>
        <w:t xml:space="preserve"> се</w:t>
      </w:r>
      <w:r w:rsidR="008B25A1">
        <w:rPr>
          <w:sz w:val="28"/>
          <w:szCs w:val="28"/>
          <w:lang w:val="uk-UA"/>
        </w:rPr>
        <w:t xml:space="preserve">лищної ради, затвердженого рішенням </w:t>
      </w:r>
      <w:proofErr w:type="spellStart"/>
      <w:r w:rsidR="008B25A1">
        <w:rPr>
          <w:sz w:val="28"/>
          <w:szCs w:val="28"/>
          <w:lang w:val="uk-UA"/>
        </w:rPr>
        <w:t>Млинівської</w:t>
      </w:r>
      <w:proofErr w:type="spellEnd"/>
      <w:r w:rsidR="008B25A1">
        <w:rPr>
          <w:sz w:val="28"/>
          <w:szCs w:val="28"/>
          <w:lang w:val="uk-UA"/>
        </w:rPr>
        <w:t xml:space="preserve"> сели</w:t>
      </w:r>
      <w:r w:rsidR="00C6580B">
        <w:rPr>
          <w:sz w:val="28"/>
          <w:szCs w:val="28"/>
          <w:lang w:val="uk-UA"/>
        </w:rPr>
        <w:t>щної ради від 12.06.2017 № 374,</w:t>
      </w:r>
      <w:r w:rsidR="00855756">
        <w:rPr>
          <w:sz w:val="28"/>
          <w:szCs w:val="28"/>
          <w:lang w:val="uk-UA"/>
        </w:rPr>
        <w:t xml:space="preserve"> </w:t>
      </w:r>
      <w:r w:rsidR="0089126D" w:rsidRPr="0003303E">
        <w:rPr>
          <w:sz w:val="28"/>
          <w:szCs w:val="28"/>
          <w:lang w:val="uk-UA"/>
        </w:rPr>
        <w:t>лис</w:t>
      </w:r>
      <w:r w:rsidR="004B2AC5" w:rsidRPr="0003303E">
        <w:rPr>
          <w:sz w:val="28"/>
          <w:szCs w:val="28"/>
          <w:lang w:val="uk-UA"/>
        </w:rPr>
        <w:t>т</w:t>
      </w:r>
      <w:r w:rsidR="00833367" w:rsidRPr="0003303E">
        <w:rPr>
          <w:sz w:val="28"/>
          <w:szCs w:val="28"/>
          <w:lang w:val="uk-UA"/>
        </w:rPr>
        <w:t>а</w:t>
      </w:r>
      <w:r w:rsidR="00926B9D" w:rsidRPr="0003303E">
        <w:rPr>
          <w:sz w:val="28"/>
          <w:szCs w:val="28"/>
          <w:lang w:val="uk-UA"/>
        </w:rPr>
        <w:t xml:space="preserve"> </w:t>
      </w:r>
      <w:r w:rsidRPr="0003303E">
        <w:rPr>
          <w:sz w:val="28"/>
          <w:szCs w:val="28"/>
          <w:lang w:val="uk-UA"/>
        </w:rPr>
        <w:t>управління інф</w:t>
      </w:r>
      <w:r w:rsidR="00907797" w:rsidRPr="0003303E">
        <w:rPr>
          <w:sz w:val="28"/>
          <w:szCs w:val="28"/>
          <w:lang w:val="uk-UA"/>
        </w:rPr>
        <w:t>раструктури</w:t>
      </w:r>
      <w:r w:rsidR="0089126D" w:rsidRPr="0003303E">
        <w:rPr>
          <w:sz w:val="28"/>
          <w:szCs w:val="28"/>
          <w:lang w:val="uk-UA"/>
        </w:rPr>
        <w:t xml:space="preserve"> </w:t>
      </w:r>
      <w:proofErr w:type="spellStart"/>
      <w:r w:rsidR="0089126D" w:rsidRPr="0003303E">
        <w:rPr>
          <w:sz w:val="28"/>
          <w:szCs w:val="28"/>
          <w:lang w:val="uk-UA"/>
        </w:rPr>
        <w:t>Млинівської</w:t>
      </w:r>
      <w:proofErr w:type="spellEnd"/>
      <w:r w:rsidR="0089126D" w:rsidRPr="0003303E">
        <w:rPr>
          <w:sz w:val="28"/>
          <w:szCs w:val="28"/>
          <w:lang w:val="uk-UA"/>
        </w:rPr>
        <w:t xml:space="preserve"> селищної </w:t>
      </w:r>
      <w:r w:rsidR="0089126D" w:rsidRPr="0042319A">
        <w:rPr>
          <w:sz w:val="28"/>
          <w:szCs w:val="28"/>
          <w:lang w:val="uk-UA"/>
        </w:rPr>
        <w:t>ради від</w:t>
      </w:r>
      <w:r w:rsidR="0042319A" w:rsidRPr="00422DC8">
        <w:rPr>
          <w:sz w:val="28"/>
          <w:szCs w:val="28"/>
          <w:lang w:val="uk-UA"/>
        </w:rPr>
        <w:t xml:space="preserve"> 17</w:t>
      </w:r>
      <w:r w:rsidR="0089126D" w:rsidRPr="0042319A">
        <w:rPr>
          <w:sz w:val="28"/>
          <w:szCs w:val="28"/>
          <w:lang w:val="uk-UA"/>
        </w:rPr>
        <w:t>.</w:t>
      </w:r>
      <w:r w:rsidR="00855756" w:rsidRPr="0042319A">
        <w:rPr>
          <w:sz w:val="28"/>
          <w:szCs w:val="28"/>
          <w:lang w:val="uk-UA"/>
        </w:rPr>
        <w:t>10</w:t>
      </w:r>
      <w:r w:rsidR="0089126D" w:rsidRPr="0042319A">
        <w:rPr>
          <w:sz w:val="28"/>
          <w:szCs w:val="28"/>
          <w:lang w:val="uk-UA"/>
        </w:rPr>
        <w:t>.202</w:t>
      </w:r>
      <w:r w:rsidR="00B870EC" w:rsidRPr="0042319A">
        <w:rPr>
          <w:sz w:val="28"/>
          <w:szCs w:val="28"/>
          <w:lang w:val="uk-UA"/>
        </w:rPr>
        <w:t>5</w:t>
      </w:r>
      <w:r w:rsidR="0089126D" w:rsidRPr="0042319A">
        <w:rPr>
          <w:sz w:val="28"/>
          <w:szCs w:val="28"/>
          <w:lang w:val="uk-UA"/>
        </w:rPr>
        <w:t xml:space="preserve"> </w:t>
      </w:r>
      <w:r w:rsidR="0003303E" w:rsidRPr="0042319A">
        <w:rPr>
          <w:sz w:val="28"/>
          <w:szCs w:val="28"/>
          <w:lang w:val="uk-UA"/>
        </w:rPr>
        <w:t xml:space="preserve">№ </w:t>
      </w:r>
      <w:r w:rsidR="0042319A" w:rsidRPr="00422DC8">
        <w:rPr>
          <w:sz w:val="28"/>
          <w:szCs w:val="28"/>
          <w:lang w:val="uk-UA"/>
        </w:rPr>
        <w:t>50</w:t>
      </w:r>
      <w:r w:rsidR="00BB60D0" w:rsidRPr="0042319A">
        <w:rPr>
          <w:sz w:val="28"/>
          <w:szCs w:val="28"/>
          <w:lang w:val="uk-UA"/>
        </w:rPr>
        <w:t>,</w:t>
      </w:r>
      <w:r w:rsidR="00BB60D0">
        <w:rPr>
          <w:sz w:val="28"/>
          <w:szCs w:val="28"/>
          <w:lang w:val="uk-UA"/>
        </w:rPr>
        <w:t xml:space="preserve"> листа управління освіти, культури, туризму, молоді та спорту </w:t>
      </w:r>
      <w:proofErr w:type="spellStart"/>
      <w:r w:rsidR="00BB60D0">
        <w:rPr>
          <w:sz w:val="28"/>
          <w:szCs w:val="28"/>
          <w:lang w:val="uk-UA"/>
        </w:rPr>
        <w:t>Млинівської</w:t>
      </w:r>
      <w:proofErr w:type="spellEnd"/>
      <w:r w:rsidR="00BB60D0">
        <w:rPr>
          <w:sz w:val="28"/>
          <w:szCs w:val="28"/>
          <w:lang w:val="uk-UA"/>
        </w:rPr>
        <w:t xml:space="preserve"> селищної ради від </w:t>
      </w:r>
      <w:r w:rsidR="009813EC" w:rsidRPr="009813EC">
        <w:rPr>
          <w:sz w:val="28"/>
          <w:szCs w:val="28"/>
          <w:lang w:val="uk-UA"/>
        </w:rPr>
        <w:t>1</w:t>
      </w:r>
      <w:r w:rsidR="00BB60D0" w:rsidRPr="009813EC">
        <w:rPr>
          <w:sz w:val="28"/>
          <w:szCs w:val="28"/>
          <w:lang w:val="uk-UA"/>
        </w:rPr>
        <w:t>6.</w:t>
      </w:r>
      <w:r w:rsidR="009813EC" w:rsidRPr="009813EC">
        <w:rPr>
          <w:sz w:val="28"/>
          <w:szCs w:val="28"/>
          <w:lang w:val="uk-UA"/>
        </w:rPr>
        <w:t>10</w:t>
      </w:r>
      <w:r w:rsidR="00BB60D0" w:rsidRPr="009813EC">
        <w:rPr>
          <w:sz w:val="28"/>
          <w:szCs w:val="28"/>
          <w:lang w:val="uk-UA"/>
        </w:rPr>
        <w:t xml:space="preserve">.2025 № </w:t>
      </w:r>
      <w:r w:rsidR="009813EC">
        <w:rPr>
          <w:sz w:val="28"/>
          <w:szCs w:val="28"/>
          <w:lang w:val="uk-UA"/>
        </w:rPr>
        <w:t>732</w:t>
      </w:r>
      <w:r w:rsidR="00147506">
        <w:rPr>
          <w:sz w:val="28"/>
          <w:szCs w:val="28"/>
          <w:lang w:val="uk-UA"/>
        </w:rPr>
        <w:t xml:space="preserve">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</w:t>
      </w:r>
      <w:proofErr w:type="spellStart"/>
      <w:r w:rsidR="008B25A1">
        <w:rPr>
          <w:sz w:val="28"/>
          <w:szCs w:val="28"/>
          <w:lang w:val="uk-UA"/>
        </w:rPr>
        <w:t>Млинівська</w:t>
      </w:r>
      <w:proofErr w:type="spellEnd"/>
      <w:r w:rsidR="008B25A1">
        <w:rPr>
          <w:sz w:val="28"/>
          <w:szCs w:val="28"/>
          <w:lang w:val="uk-UA"/>
        </w:rPr>
        <w:t xml:space="preserve">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090582" w:rsidRDefault="00090582" w:rsidP="00855756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090582" w:rsidRPr="00090582" w:rsidRDefault="00090582" w:rsidP="00090582">
      <w:pPr>
        <w:numPr>
          <w:ilvl w:val="0"/>
          <w:numId w:val="1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 xml:space="preserve">їх приймають, згідно з додатком </w:t>
      </w:r>
      <w:r w:rsidR="00855756">
        <w:rPr>
          <w:bCs/>
          <w:sz w:val="28"/>
          <w:szCs w:val="28"/>
          <w:lang w:val="uk-UA"/>
        </w:rPr>
        <w:t>1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F759D" w:rsidRDefault="00DF759D" w:rsidP="00B3304E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DF759D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DD51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855756">
        <w:rPr>
          <w:bCs/>
          <w:sz w:val="28"/>
          <w:szCs w:val="28"/>
          <w:lang w:val="uk-UA"/>
        </w:rPr>
        <w:t>2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DF759D">
      <w:pPr>
        <w:pStyle w:val="ab"/>
        <w:numPr>
          <w:ilvl w:val="0"/>
          <w:numId w:val="1"/>
        </w:numPr>
        <w:spacing w:before="0" w:beforeAutospacing="0" w:after="0" w:afterAutospacing="0"/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="00952B79">
        <w:rPr>
          <w:sz w:val="28"/>
          <w:szCs w:val="28"/>
          <w:lang w:val="uk-UA"/>
        </w:rPr>
        <w:t xml:space="preserve">приймання та </w:t>
      </w:r>
      <w:r w:rsidRPr="005F40E0">
        <w:rPr>
          <w:sz w:val="28"/>
          <w:szCs w:val="28"/>
          <w:lang w:val="uk-UA"/>
        </w:rPr>
        <w:t>передачу</w:t>
      </w:r>
      <w:r w:rsidR="00855756">
        <w:rPr>
          <w:sz w:val="28"/>
          <w:szCs w:val="28"/>
          <w:lang w:val="uk-UA"/>
        </w:rPr>
        <w:t xml:space="preserve"> </w:t>
      </w:r>
      <w:r w:rsidR="00907797">
        <w:rPr>
          <w:sz w:val="28"/>
          <w:szCs w:val="28"/>
          <w:lang w:val="uk-UA"/>
        </w:rPr>
        <w:t xml:space="preserve">виробничих </w:t>
      </w:r>
      <w:r>
        <w:rPr>
          <w:sz w:val="28"/>
          <w:szCs w:val="28"/>
          <w:lang w:val="uk-UA"/>
        </w:rPr>
        <w:t>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8B25A1" w:rsidRPr="005F40E0" w:rsidRDefault="008B25A1" w:rsidP="008B25A1">
      <w:pPr>
        <w:pStyle w:val="ab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8B25A1" w:rsidP="00DF759D">
      <w:pPr>
        <w:numPr>
          <w:ilvl w:val="0"/>
          <w:numId w:val="1"/>
        </w:numPr>
        <w:tabs>
          <w:tab w:val="left" w:pos="5315"/>
        </w:tabs>
        <w:ind w:left="0" w:right="99" w:firstLine="540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lastRenderedPageBreak/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 w:rsidR="00755F47">
        <w:rPr>
          <w:sz w:val="28"/>
          <w:szCs w:val="28"/>
          <w:lang w:val="uk-UA"/>
        </w:rPr>
        <w:t xml:space="preserve"> спільно з </w:t>
      </w:r>
      <w:r w:rsidR="0038368F">
        <w:rPr>
          <w:sz w:val="28"/>
          <w:szCs w:val="28"/>
          <w:lang w:val="uk-UA"/>
        </w:rPr>
        <w:t>управлінням інфраструктури</w:t>
      </w:r>
      <w:r w:rsidR="00220C73">
        <w:rPr>
          <w:sz w:val="28"/>
          <w:szCs w:val="28"/>
          <w:lang w:val="uk-UA"/>
        </w:rPr>
        <w:t xml:space="preserve"> </w:t>
      </w:r>
      <w:proofErr w:type="spellStart"/>
      <w:r w:rsidR="00220C73" w:rsidRPr="005F40E0">
        <w:rPr>
          <w:sz w:val="28"/>
          <w:szCs w:val="28"/>
          <w:lang w:val="uk-UA"/>
        </w:rPr>
        <w:t>Млинівської</w:t>
      </w:r>
      <w:proofErr w:type="spellEnd"/>
      <w:r w:rsidR="00220C73" w:rsidRPr="005F40E0">
        <w:rPr>
          <w:sz w:val="28"/>
          <w:szCs w:val="28"/>
          <w:lang w:val="uk-UA"/>
        </w:rPr>
        <w:t xml:space="preserve"> селищної ради</w:t>
      </w:r>
      <w:r w:rsidR="00BB60D0">
        <w:rPr>
          <w:sz w:val="28"/>
          <w:szCs w:val="28"/>
          <w:lang w:val="uk-UA"/>
        </w:rPr>
        <w:t xml:space="preserve"> та управлінням освіти, культури, туризму, молоді та спорту </w:t>
      </w:r>
      <w:proofErr w:type="spellStart"/>
      <w:r w:rsidR="00BB60D0">
        <w:rPr>
          <w:sz w:val="28"/>
          <w:szCs w:val="28"/>
          <w:lang w:val="uk-UA"/>
        </w:rPr>
        <w:t>Млинівської</w:t>
      </w:r>
      <w:proofErr w:type="spellEnd"/>
      <w:r w:rsidR="00BB60D0">
        <w:rPr>
          <w:sz w:val="28"/>
          <w:szCs w:val="28"/>
          <w:lang w:val="uk-UA"/>
        </w:rPr>
        <w:t xml:space="preserve"> селищної ради</w:t>
      </w:r>
      <w:r w:rsidR="00383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провести відповідне </w:t>
      </w:r>
      <w:r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>реміщення</w:t>
      </w:r>
      <w:r w:rsidR="00090582" w:rsidRPr="00090582">
        <w:rPr>
          <w:sz w:val="28"/>
          <w:szCs w:val="28"/>
          <w:lang w:val="uk-UA"/>
        </w:rPr>
        <w:t xml:space="preserve"> </w:t>
      </w:r>
      <w:r w:rsidRPr="00543B0D">
        <w:rPr>
          <w:sz w:val="28"/>
          <w:szCs w:val="28"/>
          <w:lang w:val="uk-UA"/>
        </w:rPr>
        <w:t>виробничих запасів, ви</w:t>
      </w:r>
      <w:r>
        <w:rPr>
          <w:sz w:val="28"/>
          <w:szCs w:val="28"/>
          <w:lang w:val="uk-UA"/>
        </w:rPr>
        <w:t>значених у додатку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C344E6">
        <w:rPr>
          <w:sz w:val="28"/>
          <w:szCs w:val="28"/>
          <w:lang w:val="uk-UA"/>
        </w:rPr>
        <w:t xml:space="preserve"> </w:t>
      </w:r>
      <w:r w:rsidR="00952B79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акт</w:t>
      </w:r>
      <w:r w:rsidR="00952B79">
        <w:rPr>
          <w:sz w:val="28"/>
          <w:szCs w:val="28"/>
          <w:lang w:val="uk-UA"/>
        </w:rPr>
        <w:t>ів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DF759D">
      <w:pPr>
        <w:numPr>
          <w:ilvl w:val="0"/>
          <w:numId w:val="1"/>
        </w:numPr>
        <w:ind w:left="0" w:right="99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 w:rsidR="00952B79">
        <w:rPr>
          <w:sz w:val="28"/>
          <w:szCs w:val="28"/>
          <w:lang w:val="uk-UA"/>
        </w:rPr>
        <w:t>-економічного розвитку та</w:t>
      </w:r>
      <w:r>
        <w:rPr>
          <w:sz w:val="28"/>
          <w:szCs w:val="28"/>
          <w:lang w:val="uk-UA"/>
        </w:rPr>
        <w:t xml:space="preserve">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proofErr w:type="spellStart"/>
      <w:r w:rsidRPr="005F40E0">
        <w:rPr>
          <w:sz w:val="28"/>
          <w:szCs w:val="28"/>
          <w:lang w:val="uk-UA"/>
        </w:rPr>
        <w:t>Млинівської</w:t>
      </w:r>
      <w:proofErr w:type="spellEnd"/>
      <w:r w:rsidRPr="005F40E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E67BFE">
      <w:headerReference w:type="even" r:id="rId8"/>
      <w:headerReference w:type="default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904" w:rsidRDefault="00C54904">
      <w:r>
        <w:separator/>
      </w:r>
    </w:p>
  </w:endnote>
  <w:endnote w:type="continuationSeparator" w:id="0">
    <w:p w:rsidR="00C54904" w:rsidRDefault="00C5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904" w:rsidRDefault="00C54904">
      <w:r>
        <w:separator/>
      </w:r>
    </w:p>
  </w:footnote>
  <w:footnote w:type="continuationSeparator" w:id="0">
    <w:p w:rsidR="00C54904" w:rsidRDefault="00C54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457F8C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27B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5C7A224E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087E"/>
    <w:rsid w:val="0001178F"/>
    <w:rsid w:val="000222C7"/>
    <w:rsid w:val="000315AB"/>
    <w:rsid w:val="0003303E"/>
    <w:rsid w:val="0003705B"/>
    <w:rsid w:val="00037D07"/>
    <w:rsid w:val="00041669"/>
    <w:rsid w:val="000422F4"/>
    <w:rsid w:val="00043217"/>
    <w:rsid w:val="000448A8"/>
    <w:rsid w:val="00047110"/>
    <w:rsid w:val="00052E3F"/>
    <w:rsid w:val="00052FA9"/>
    <w:rsid w:val="00057277"/>
    <w:rsid w:val="00066BC3"/>
    <w:rsid w:val="00077832"/>
    <w:rsid w:val="00083205"/>
    <w:rsid w:val="00084CCA"/>
    <w:rsid w:val="000856FF"/>
    <w:rsid w:val="00090582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1EDC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47506"/>
    <w:rsid w:val="00161732"/>
    <w:rsid w:val="001643FD"/>
    <w:rsid w:val="0018564C"/>
    <w:rsid w:val="00187D02"/>
    <w:rsid w:val="0019253A"/>
    <w:rsid w:val="00192A38"/>
    <w:rsid w:val="001A0F9A"/>
    <w:rsid w:val="001A696F"/>
    <w:rsid w:val="001C1B89"/>
    <w:rsid w:val="001C2D61"/>
    <w:rsid w:val="001C579E"/>
    <w:rsid w:val="001C6B66"/>
    <w:rsid w:val="001E6EEC"/>
    <w:rsid w:val="00202345"/>
    <w:rsid w:val="00204CB9"/>
    <w:rsid w:val="00220C73"/>
    <w:rsid w:val="0022331E"/>
    <w:rsid w:val="00224089"/>
    <w:rsid w:val="00236907"/>
    <w:rsid w:val="00237683"/>
    <w:rsid w:val="00241A39"/>
    <w:rsid w:val="00247CB3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35F"/>
    <w:rsid w:val="00293E39"/>
    <w:rsid w:val="002A5FA3"/>
    <w:rsid w:val="002B1769"/>
    <w:rsid w:val="002B38F6"/>
    <w:rsid w:val="002D16EE"/>
    <w:rsid w:val="002D2832"/>
    <w:rsid w:val="002D4E7B"/>
    <w:rsid w:val="002D628B"/>
    <w:rsid w:val="002E0210"/>
    <w:rsid w:val="00301D4B"/>
    <w:rsid w:val="00307397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099"/>
    <w:rsid w:val="00385A72"/>
    <w:rsid w:val="00385E7A"/>
    <w:rsid w:val="00393296"/>
    <w:rsid w:val="003A3509"/>
    <w:rsid w:val="003A390D"/>
    <w:rsid w:val="003C0088"/>
    <w:rsid w:val="003C0C31"/>
    <w:rsid w:val="003C4408"/>
    <w:rsid w:val="003C48F8"/>
    <w:rsid w:val="003C73B5"/>
    <w:rsid w:val="003D4D12"/>
    <w:rsid w:val="003D5524"/>
    <w:rsid w:val="003E28AA"/>
    <w:rsid w:val="003E57A5"/>
    <w:rsid w:val="003F0718"/>
    <w:rsid w:val="003F0A45"/>
    <w:rsid w:val="004002C3"/>
    <w:rsid w:val="00403867"/>
    <w:rsid w:val="00416966"/>
    <w:rsid w:val="004169C3"/>
    <w:rsid w:val="00416B94"/>
    <w:rsid w:val="00422DC8"/>
    <w:rsid w:val="0042319A"/>
    <w:rsid w:val="00424AB7"/>
    <w:rsid w:val="004273DD"/>
    <w:rsid w:val="00432AC5"/>
    <w:rsid w:val="004510F5"/>
    <w:rsid w:val="004511A4"/>
    <w:rsid w:val="0045288B"/>
    <w:rsid w:val="00457F8C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2AC5"/>
    <w:rsid w:val="004B392D"/>
    <w:rsid w:val="004B6FBB"/>
    <w:rsid w:val="004B7AA5"/>
    <w:rsid w:val="004C1226"/>
    <w:rsid w:val="004C3C83"/>
    <w:rsid w:val="004C652E"/>
    <w:rsid w:val="004D58C0"/>
    <w:rsid w:val="004E1B4A"/>
    <w:rsid w:val="005000D7"/>
    <w:rsid w:val="00502323"/>
    <w:rsid w:val="00504235"/>
    <w:rsid w:val="00531DAE"/>
    <w:rsid w:val="00536CAE"/>
    <w:rsid w:val="00540FFB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1C8F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102B"/>
    <w:rsid w:val="006A3327"/>
    <w:rsid w:val="006B1E7B"/>
    <w:rsid w:val="006D2B8A"/>
    <w:rsid w:val="006D49AC"/>
    <w:rsid w:val="006D6E6A"/>
    <w:rsid w:val="006F10C9"/>
    <w:rsid w:val="006F10CE"/>
    <w:rsid w:val="006F13A6"/>
    <w:rsid w:val="006F39F7"/>
    <w:rsid w:val="007112E6"/>
    <w:rsid w:val="00717772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1EF8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3367"/>
    <w:rsid w:val="0083661C"/>
    <w:rsid w:val="00844FE4"/>
    <w:rsid w:val="00845BBB"/>
    <w:rsid w:val="0084691C"/>
    <w:rsid w:val="00855756"/>
    <w:rsid w:val="00860F99"/>
    <w:rsid w:val="00862974"/>
    <w:rsid w:val="008675FE"/>
    <w:rsid w:val="00872590"/>
    <w:rsid w:val="00874912"/>
    <w:rsid w:val="008756F1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52B79"/>
    <w:rsid w:val="00977CA8"/>
    <w:rsid w:val="009813EC"/>
    <w:rsid w:val="009A15CE"/>
    <w:rsid w:val="009A1B13"/>
    <w:rsid w:val="009A7775"/>
    <w:rsid w:val="009B02D8"/>
    <w:rsid w:val="009B0917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53972"/>
    <w:rsid w:val="00A902AB"/>
    <w:rsid w:val="00A91B47"/>
    <w:rsid w:val="00AA1AE3"/>
    <w:rsid w:val="00AA2D54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AF3788"/>
    <w:rsid w:val="00B06CE7"/>
    <w:rsid w:val="00B07EC0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04C7"/>
    <w:rsid w:val="00B76F1F"/>
    <w:rsid w:val="00B870EC"/>
    <w:rsid w:val="00B92049"/>
    <w:rsid w:val="00B947EC"/>
    <w:rsid w:val="00B95203"/>
    <w:rsid w:val="00BA22DE"/>
    <w:rsid w:val="00BB3C4A"/>
    <w:rsid w:val="00BB60D0"/>
    <w:rsid w:val="00BB69B2"/>
    <w:rsid w:val="00BB760F"/>
    <w:rsid w:val="00BC3341"/>
    <w:rsid w:val="00BC4AF2"/>
    <w:rsid w:val="00BD3B00"/>
    <w:rsid w:val="00BE1238"/>
    <w:rsid w:val="00BE1AE9"/>
    <w:rsid w:val="00BE1E0B"/>
    <w:rsid w:val="00BF69A1"/>
    <w:rsid w:val="00C25275"/>
    <w:rsid w:val="00C25BF2"/>
    <w:rsid w:val="00C2652A"/>
    <w:rsid w:val="00C27AE3"/>
    <w:rsid w:val="00C344E6"/>
    <w:rsid w:val="00C406FD"/>
    <w:rsid w:val="00C41647"/>
    <w:rsid w:val="00C45918"/>
    <w:rsid w:val="00C46AE1"/>
    <w:rsid w:val="00C513D9"/>
    <w:rsid w:val="00C54904"/>
    <w:rsid w:val="00C55BBD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B7E38"/>
    <w:rsid w:val="00CC0444"/>
    <w:rsid w:val="00CC7D8C"/>
    <w:rsid w:val="00CD1A8D"/>
    <w:rsid w:val="00CD6A43"/>
    <w:rsid w:val="00CE2C46"/>
    <w:rsid w:val="00CF2F3F"/>
    <w:rsid w:val="00D00114"/>
    <w:rsid w:val="00D06FF5"/>
    <w:rsid w:val="00D13FAE"/>
    <w:rsid w:val="00D26528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D51CE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567E"/>
    <w:rsid w:val="00E761A6"/>
    <w:rsid w:val="00E842E7"/>
    <w:rsid w:val="00E9703A"/>
    <w:rsid w:val="00EA5471"/>
    <w:rsid w:val="00EA6E75"/>
    <w:rsid w:val="00EB1668"/>
    <w:rsid w:val="00EB3C6D"/>
    <w:rsid w:val="00EB725C"/>
    <w:rsid w:val="00EB7439"/>
    <w:rsid w:val="00EC2403"/>
    <w:rsid w:val="00EC3E8F"/>
    <w:rsid w:val="00EC559D"/>
    <w:rsid w:val="00EC7599"/>
    <w:rsid w:val="00ED1859"/>
    <w:rsid w:val="00EE61D2"/>
    <w:rsid w:val="00EF2359"/>
    <w:rsid w:val="00EF3393"/>
    <w:rsid w:val="00EF50A2"/>
    <w:rsid w:val="00EF5345"/>
    <w:rsid w:val="00EF6B26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C582C"/>
    <w:rsid w:val="00FD1299"/>
    <w:rsid w:val="00FE1689"/>
    <w:rsid w:val="00FE1B7B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2025-08-08T08:25:00Z</cp:lastPrinted>
  <dcterms:created xsi:type="dcterms:W3CDTF">2025-10-31T09:39:00Z</dcterms:created>
  <dcterms:modified xsi:type="dcterms:W3CDTF">2025-11-03T06:32:00Z</dcterms:modified>
</cp:coreProperties>
</file>